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305DF" w14:textId="77777777" w:rsidR="00EF0240" w:rsidRDefault="00DD6000" w:rsidP="007F791E">
      <w:pPr>
        <w:jc w:val="center"/>
      </w:pPr>
      <w:r w:rsidRPr="00FB07A1">
        <w:t>ПУБЛИЧНАЯ ОФЕРТА о заключении договора на оказание услуг сауны</w:t>
      </w:r>
      <w:r w:rsidR="00EF0240">
        <w:t xml:space="preserve"> «Банный дворик»</w:t>
      </w:r>
    </w:p>
    <w:p w14:paraId="059B74DF" w14:textId="69A109D4" w:rsidR="007F791E" w:rsidRPr="00FB07A1" w:rsidRDefault="00DD6000" w:rsidP="007F791E">
      <w:pPr>
        <w:jc w:val="center"/>
      </w:pPr>
      <w:bookmarkStart w:id="0" w:name="_GoBack"/>
      <w:bookmarkEnd w:id="0"/>
      <w:r w:rsidRPr="00FB07A1">
        <w:t xml:space="preserve"> </w:t>
      </w:r>
      <w:bookmarkStart w:id="1" w:name="_Hlk89351426"/>
      <w:r w:rsidRPr="00FB07A1">
        <w:t xml:space="preserve">ИП Киселева Эдуарда Владимировича, расположенной по адресу: г. Курган, ул. </w:t>
      </w:r>
      <w:r w:rsidR="00BA7CA8" w:rsidRPr="00FB07A1">
        <w:t>Куйбышева</w:t>
      </w:r>
      <w:r w:rsidRPr="00FB07A1">
        <w:t xml:space="preserve">, </w:t>
      </w:r>
      <w:r w:rsidR="00BA7CA8" w:rsidRPr="00FB07A1">
        <w:t>6</w:t>
      </w:r>
      <w:r w:rsidRPr="00FB07A1">
        <w:t>9</w:t>
      </w:r>
      <w:r w:rsidR="00BA7CA8" w:rsidRPr="00FB07A1">
        <w:t>, к.1</w:t>
      </w:r>
      <w:r w:rsidR="002C47E7" w:rsidRPr="00FB07A1">
        <w:t>.</w:t>
      </w:r>
      <w:r w:rsidR="007F791E" w:rsidRPr="00FB07A1">
        <w:t xml:space="preserve"> </w:t>
      </w:r>
    </w:p>
    <w:p w14:paraId="37DF4E41" w14:textId="54C9836B" w:rsidR="007F791E" w:rsidRPr="00FB07A1" w:rsidRDefault="00FB07A1" w:rsidP="00FB07A1">
      <w:pPr>
        <w:spacing w:after="0" w:line="240" w:lineRule="auto"/>
      </w:pPr>
      <w:r w:rsidRPr="00FB07A1">
        <w:t>г. Курган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F791E" w:rsidRPr="00FB07A1">
        <w:t>Утверждена Приказом Киселева Э.В.</w:t>
      </w:r>
    </w:p>
    <w:p w14:paraId="0CC9D2C8" w14:textId="5B1B4AD8" w:rsidR="007F791E" w:rsidRPr="00FB07A1" w:rsidRDefault="007F791E" w:rsidP="007F791E">
      <w:pPr>
        <w:spacing w:after="0" w:line="240" w:lineRule="auto"/>
        <w:jc w:val="right"/>
      </w:pPr>
      <w:r w:rsidRPr="00FB07A1">
        <w:t xml:space="preserve">№ </w:t>
      </w:r>
      <w:r w:rsidR="00FB07A1">
        <w:t>2</w:t>
      </w:r>
      <w:r w:rsidRPr="00FB07A1">
        <w:t xml:space="preserve"> от</w:t>
      </w:r>
      <w:r w:rsidR="00FB07A1">
        <w:t xml:space="preserve"> 01 ноября</w:t>
      </w:r>
      <w:r w:rsidRPr="00FB07A1">
        <w:t xml:space="preserve"> 20</w:t>
      </w:r>
      <w:r w:rsidR="00FB07A1">
        <w:t>22</w:t>
      </w:r>
      <w:r w:rsidRPr="00FB07A1">
        <w:t xml:space="preserve"> года. </w:t>
      </w:r>
    </w:p>
    <w:p w14:paraId="35A7FADA" w14:textId="77777777" w:rsidR="007F791E" w:rsidRPr="00FB07A1" w:rsidRDefault="007F791E" w:rsidP="007F791E">
      <w:pPr>
        <w:spacing w:after="0" w:line="240" w:lineRule="auto"/>
        <w:jc w:val="right"/>
      </w:pPr>
    </w:p>
    <w:p w14:paraId="084F5FE1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Данный документ является официальным предложением (публичной офертой) Индивидуального предпринимателя Киселева Эдуарда Владимировича (в дальнейшем именуемого ИСПОЛНИТЕЛЬ) и содержит все существенные условия предоставления услуг сауны.</w:t>
      </w:r>
    </w:p>
    <w:p w14:paraId="681DF6AE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В соответствии с пунктом 2 статьи 437 Гражданского Кодекса Российской Федерации (ГК РФ) в случае принятия изложенных ниже условий юридическое или физическое лицо, производящее акцепт этой оферты становится ЗАКАЗЧИКОМ (в соответствии с пунктом 3 статьи 438 ГК РФ акцепт оферты равносилен заключению договора на условиях, изложенных в оферте). В связи с вышеизложенным, внимательно прочитайте текст данной публичной оферты и, если Вы не согласны с каким-либо пунктом оферты, ИСПОЛНИТЕЛЬ предлагает Вам отказаться от использования услуг.</w:t>
      </w:r>
    </w:p>
    <w:p w14:paraId="608D5709" w14:textId="2C511AED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 xml:space="preserve">Индивидуальный предприниматель Киселев Эдуард Владимирович, именуемый в дальнейшем Исполнитель, в лице Директора Киселева Эдуарда Владимировича, заключит Договор на оказание услуг сауны в помещении Исполнителя, расположенном по адресу: </w:t>
      </w:r>
      <w:bookmarkStart w:id="2" w:name="_Hlk119068358"/>
      <w:r w:rsidRPr="00FB07A1">
        <w:t>г. Курган, ул.</w:t>
      </w:r>
      <w:r w:rsidR="003802A7" w:rsidRPr="00FB07A1">
        <w:t xml:space="preserve"> Куйбышева, 69, к.1</w:t>
      </w:r>
      <w:bookmarkEnd w:id="2"/>
      <w:r w:rsidRPr="00FB07A1">
        <w:t>, на нижеследующих условиях с любым дееспособным физическим лицом или действующим юридическим лицом, именуемым для целей Договора на оказание услуг Заказчиком, и принявшим условия настоящей оферты путем совершения действий, указанных в п.5.</w:t>
      </w:r>
    </w:p>
    <w:p w14:paraId="2950EEB4" w14:textId="77777777" w:rsidR="007F791E" w:rsidRPr="00FB07A1" w:rsidRDefault="007F791E" w:rsidP="007F791E">
      <w:pPr>
        <w:spacing w:after="0" w:line="240" w:lineRule="auto"/>
        <w:jc w:val="both"/>
      </w:pPr>
    </w:p>
    <w:p w14:paraId="20E24197" w14:textId="77777777" w:rsidR="007F791E" w:rsidRPr="00FB07A1" w:rsidRDefault="007F791E" w:rsidP="007F791E">
      <w:pPr>
        <w:jc w:val="center"/>
      </w:pPr>
      <w:r w:rsidRPr="00FB07A1">
        <w:t>1. ПРЕДМЕТ ОФЕРТЫ</w:t>
      </w:r>
    </w:p>
    <w:p w14:paraId="22FAFB4C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1.1. В целях настоящего документа нижеприведенные термины используются в следующем значении:</w:t>
      </w:r>
    </w:p>
    <w:p w14:paraId="11876A5B" w14:textId="5BA6E19F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rPr>
          <w:b/>
          <w:bCs/>
        </w:rPr>
        <w:t>Оферта</w:t>
      </w:r>
      <w:r w:rsidRPr="00FB07A1">
        <w:t xml:space="preserve"> – настоящий документ «Публичная оферта о заключении договора на оказание услуг сауны ИП Киселева Эдуарда Владимировича, расположенной по адресу: </w:t>
      </w:r>
      <w:r w:rsidR="003802A7" w:rsidRPr="00FB07A1">
        <w:t>г. Курган, ул. Куйбышева, 69, к.1.</w:t>
      </w:r>
    </w:p>
    <w:p w14:paraId="1307CD13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rPr>
          <w:b/>
          <w:bCs/>
        </w:rPr>
        <w:t>Акцепт Оферты</w:t>
      </w:r>
      <w:r w:rsidRPr="00FB07A1">
        <w:t xml:space="preserve"> – полное и безоговорочное принятие Оферты путем осуществления действий, указанных в разделе 5 настоящей Оферты (оплаты услуг). Акцептом Оферты заключается Договор.</w:t>
      </w:r>
    </w:p>
    <w:p w14:paraId="2D53053B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rPr>
          <w:b/>
          <w:bCs/>
        </w:rPr>
        <w:t>Договор</w:t>
      </w:r>
      <w:r w:rsidRPr="00FB07A1">
        <w:t xml:space="preserve"> – возмездный договор между Заказчиком и Исполнителем на оказание Услуг, который заключается посредством Акцепта Оферты.</w:t>
      </w:r>
    </w:p>
    <w:p w14:paraId="64FC6C2B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rPr>
          <w:b/>
          <w:bCs/>
        </w:rPr>
        <w:t>Исполнитель</w:t>
      </w:r>
      <w:r w:rsidRPr="00FB07A1">
        <w:t xml:space="preserve"> – Индивидуальный предприниматель Киселев Эдуард Владимирович, предоставляющий услуги сауны.</w:t>
      </w:r>
    </w:p>
    <w:p w14:paraId="42CE8F41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rPr>
          <w:b/>
          <w:bCs/>
        </w:rPr>
        <w:t>Заказчик</w:t>
      </w:r>
      <w:r w:rsidRPr="00FB07A1">
        <w:t xml:space="preserve"> – юридическое лицо или физическое лицо, осуществившее Акцепт Оферты. Заказчик является Заказчиком Услуг по заключенному Договору. </w:t>
      </w:r>
    </w:p>
    <w:p w14:paraId="095A7E18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rPr>
          <w:b/>
          <w:bCs/>
        </w:rPr>
        <w:t>Клиент</w:t>
      </w:r>
      <w:r w:rsidRPr="00FB07A1">
        <w:t xml:space="preserve"> – физическое лицо или группа лиц, чьи интересы представляет Заказчик в рамках данного договора. </w:t>
      </w:r>
    </w:p>
    <w:p w14:paraId="6FA40B26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rPr>
          <w:b/>
          <w:bCs/>
        </w:rPr>
        <w:t>Администрация</w:t>
      </w:r>
      <w:r w:rsidRPr="00FB07A1">
        <w:t xml:space="preserve"> – сотрудники Исполнителя, уполномоченные управлять деятельностью по оказанию услуг сауны.</w:t>
      </w:r>
    </w:p>
    <w:p w14:paraId="034CA5FF" w14:textId="588AF28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rPr>
          <w:b/>
          <w:bCs/>
        </w:rPr>
        <w:t>Сауна</w:t>
      </w:r>
      <w:r w:rsidRPr="00FB07A1">
        <w:t xml:space="preserve"> – помещение для предоставления услуг, расположенное по адресу: </w:t>
      </w:r>
      <w:r w:rsidR="003802A7" w:rsidRPr="00FB07A1">
        <w:t>г. Курган, ул. Куйбышева, 69, к.1.</w:t>
      </w:r>
    </w:p>
    <w:p w14:paraId="2E88DE69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1.2. В Оферте могут быть использованы термины, не определенные в п.1.1. настоящей Оферты. В этом случае толкование такого термина производится в соответствии с законодательством.</w:t>
      </w:r>
    </w:p>
    <w:p w14:paraId="53C93385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1.3. Предметом настоящей оферты является предоставление Заказчику услуг сауны в соответствии с условиями настоящей публичной оферты, Правилами пользования услугами сауны и текущим прайс-листом Исполнителя.</w:t>
      </w:r>
    </w:p>
    <w:p w14:paraId="68CA49D5" w14:textId="351B12B6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1.4. Прайс-лист на услуги сауны является официальным документом и публикуется на Сайте Исполнителя (</w:t>
      </w:r>
      <w:r w:rsidRPr="00FB07A1">
        <w:rPr>
          <w:lang w:val="en-US"/>
        </w:rPr>
        <w:t>www</w:t>
      </w:r>
      <w:r w:rsidRPr="00FB07A1">
        <w:t>. http://</w:t>
      </w:r>
      <w:r w:rsidR="003802A7" w:rsidRPr="00FB07A1">
        <w:rPr>
          <w:lang w:val="en-US"/>
        </w:rPr>
        <w:t>ban</w:t>
      </w:r>
      <w:r w:rsidR="003802A7" w:rsidRPr="00FB07A1">
        <w:t>-</w:t>
      </w:r>
      <w:proofErr w:type="spellStart"/>
      <w:r w:rsidR="003802A7" w:rsidRPr="00FB07A1">
        <w:rPr>
          <w:lang w:val="en-US"/>
        </w:rPr>
        <w:t>dvor</w:t>
      </w:r>
      <w:proofErr w:type="spellEnd"/>
      <w:r w:rsidRPr="00FB07A1">
        <w:t>.</w:t>
      </w:r>
      <w:proofErr w:type="spellStart"/>
      <w:r w:rsidRPr="00FB07A1">
        <w:t>ru</w:t>
      </w:r>
      <w:proofErr w:type="spellEnd"/>
      <w:r w:rsidRPr="00FB07A1">
        <w:t xml:space="preserve">), а также в </w:t>
      </w:r>
      <w:bookmarkStart w:id="3" w:name="_Hlk89352039"/>
      <w:r w:rsidRPr="00FB07A1">
        <w:t>общедоступном для ознакомления месте в помещении сауны</w:t>
      </w:r>
      <w:bookmarkEnd w:id="3"/>
      <w:r w:rsidRPr="00FB07A1">
        <w:t>. Правила пользования услугами сауны являются также официальным документом и публикуются общедоступном для ознакомления месте в помещении сауны ИП Киселева Э.В.</w:t>
      </w:r>
    </w:p>
    <w:p w14:paraId="337F6C63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1.5. Исполнитель имеет право изменять прайс-лист, условия данной публичной оферты без предварительного согласования с Заказчиком, обеспечивая при этом публикацию измененных условий на Сайте Исполнителя, а также в общедоступном для ознакомления с этими документами месте, не менее чем за один день до вступления их в силу.</w:t>
      </w:r>
    </w:p>
    <w:p w14:paraId="3A6DDD0B" w14:textId="77777777" w:rsidR="007F791E" w:rsidRPr="00FB07A1" w:rsidRDefault="007F791E" w:rsidP="007F791E">
      <w:pPr>
        <w:spacing w:after="0" w:line="240" w:lineRule="auto"/>
        <w:ind w:firstLine="708"/>
        <w:jc w:val="both"/>
      </w:pPr>
    </w:p>
    <w:p w14:paraId="23C5C8FD" w14:textId="77777777" w:rsidR="007F791E" w:rsidRPr="00FB07A1" w:rsidRDefault="007F791E" w:rsidP="007F791E">
      <w:pPr>
        <w:spacing w:after="0" w:line="240" w:lineRule="auto"/>
        <w:jc w:val="center"/>
      </w:pPr>
      <w:r w:rsidRPr="00FB07A1">
        <w:t>2. ПРЕДМЕТ ОФЕРТЫ</w:t>
      </w:r>
    </w:p>
    <w:p w14:paraId="75BC4B27" w14:textId="3A5246EA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lastRenderedPageBreak/>
        <w:t>2.1. Исполнитель обязуется на возмездной основе по заданию Заказчика оказать Клиенту(</w:t>
      </w:r>
      <w:proofErr w:type="spellStart"/>
      <w:r w:rsidRPr="00FB07A1">
        <w:t>ам</w:t>
      </w:r>
      <w:proofErr w:type="spellEnd"/>
      <w:r w:rsidRPr="00FB07A1">
        <w:t>) услуги сауны, которые включают возможность использования Клиентом(</w:t>
      </w:r>
      <w:proofErr w:type="spellStart"/>
      <w:r w:rsidRPr="00FB07A1">
        <w:t>ами</w:t>
      </w:r>
      <w:proofErr w:type="spellEnd"/>
      <w:r w:rsidRPr="00FB07A1">
        <w:t>) в течение оплаченного времени сауны, бассейна, душевой зоны, комнаты отдыха, раздевалки и санузлов, расположенных в едином комплексе, а Заказчик обязуется своевременно оплачивать оказанные услуги согласно прейскуранту цен Исполнителя и неукоснительно выполнять Правила пользования услугами сауны.</w:t>
      </w:r>
    </w:p>
    <w:p w14:paraId="539C0EAD" w14:textId="2224B5D3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2.2. Место оказания услуг –</w:t>
      </w:r>
      <w:r w:rsidR="003802A7" w:rsidRPr="00FB07A1">
        <w:t xml:space="preserve"> г. Курган, ул. Куйбышева, 69, к.1</w:t>
      </w:r>
      <w:r w:rsidRPr="00FB07A1">
        <w:t>, сауна «</w:t>
      </w:r>
      <w:r w:rsidR="003802A7" w:rsidRPr="00FB07A1">
        <w:t>Банный дворик</w:t>
      </w:r>
      <w:r w:rsidRPr="00FB07A1">
        <w:t>».</w:t>
      </w:r>
    </w:p>
    <w:p w14:paraId="24EBF843" w14:textId="77777777" w:rsidR="007F791E" w:rsidRPr="00FB07A1" w:rsidRDefault="007F791E" w:rsidP="007F791E">
      <w:pPr>
        <w:spacing w:after="0" w:line="240" w:lineRule="auto"/>
        <w:ind w:firstLine="708"/>
        <w:jc w:val="both"/>
      </w:pPr>
    </w:p>
    <w:p w14:paraId="0B9FEE05" w14:textId="77777777" w:rsidR="007F791E" w:rsidRPr="00FB07A1" w:rsidRDefault="007F791E" w:rsidP="007F791E">
      <w:pPr>
        <w:jc w:val="center"/>
      </w:pPr>
      <w:r w:rsidRPr="00FB07A1">
        <w:t>3. ПРАВА И ОБЯЗАННОСТИ ИСПОЛНИТЕЛЯ</w:t>
      </w:r>
    </w:p>
    <w:p w14:paraId="117AFAD4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3.1. Обязанности Исполнителя:</w:t>
      </w:r>
    </w:p>
    <w:p w14:paraId="35F555A8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3.1.1. Исполнитель обязуется в течение срока действия настоящего договора оказать Клиентам - физическим лицам, чьи интересы представляет Заказчик в рамках данного договора, услуги в соответствии с условиями настоящей оферты и действующим законодательством.</w:t>
      </w:r>
    </w:p>
    <w:p w14:paraId="1FE3E22E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3.1.2. Сохранять конфиденциальность информации Заказчика, полученной от него, за исключением случаев, предусмотренных действующим законодательством Российской Федерации.</w:t>
      </w:r>
    </w:p>
    <w:p w14:paraId="0468B184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 xml:space="preserve">3.1.3. Предоставлять качественные базовые и дополнительные услуги. Принимать своевременные меры по предупреждению и регулированию нарушения качества предоставляемых услуг. Своевременно информировать Заказчика об изменениях в структуре услуг, оказываемых по настоящему договору и условиях их оказания посредством изменений условий настоящей оферты. </w:t>
      </w:r>
    </w:p>
    <w:p w14:paraId="3F6ECE46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 xml:space="preserve">3.1.4. Обеспечить соблюдение требований пожарной безопасности и санитарных норм и правил. </w:t>
      </w:r>
    </w:p>
    <w:p w14:paraId="18EC2B8C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3.1.5. Обеспечить рабочее состояние бассейнов, сантехнического и иного оборудования, которое подвергается ежедневной дезинфекционной обработке в соответствии с требованиями санитарных норм и правил.</w:t>
      </w:r>
    </w:p>
    <w:p w14:paraId="374F64B7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3.1.6. Бесплатно предоставить Заказчику перечень наименований согласно прейскуранту.</w:t>
      </w:r>
    </w:p>
    <w:p w14:paraId="7BD78590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3.2. Исполнитель вправе:</w:t>
      </w:r>
    </w:p>
    <w:p w14:paraId="162BD149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3.2.1. В одностороннем порядке расторгнуть настоящий договор в случае невыполнения Заказчиком обязанностей, предусмотренных пунктом 5.2.</w:t>
      </w:r>
    </w:p>
    <w:p w14:paraId="2A08AD9F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3.2.2. Изменять и утверждать цены на услуги сауны в порядке, предусмотренном п. 1.4. настоящей оферты, а также на дополнительные услуги.</w:t>
      </w:r>
    </w:p>
    <w:p w14:paraId="29F966E8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3.2.3. Оказывать базовые и дополнительные, в том числе платные услуги с привлечением сторонних специалистов.</w:t>
      </w:r>
    </w:p>
    <w:p w14:paraId="5FEDAA52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3.2.4. При опоздании Заказчика более чем на 20 минут, администрация вправе отказать Заказчику в предоставлении услуг.</w:t>
      </w:r>
    </w:p>
    <w:p w14:paraId="3BABF60A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3.2.5. В случае подозрения на нахождение Клиента в состоянии наркотического и (или) алкогольного опьянения, наличия у него инфекционных и/или кожных заболеваний, администрация вправе не допустить Клиента в комплекс сауны.</w:t>
      </w:r>
    </w:p>
    <w:p w14:paraId="4F0AA6D6" w14:textId="77777777" w:rsidR="007F791E" w:rsidRPr="00FB07A1" w:rsidRDefault="007F791E" w:rsidP="007F791E">
      <w:pPr>
        <w:jc w:val="both"/>
      </w:pPr>
    </w:p>
    <w:p w14:paraId="66AF4B56" w14:textId="77777777" w:rsidR="007F791E" w:rsidRPr="00FB07A1" w:rsidRDefault="007F791E" w:rsidP="007F791E">
      <w:pPr>
        <w:jc w:val="center"/>
      </w:pPr>
      <w:r w:rsidRPr="00FB07A1">
        <w:t>4. ПРАВА И ОБЯЗАННОСТИ ЗАКАЗЧИКА</w:t>
      </w:r>
    </w:p>
    <w:p w14:paraId="6DEA1C26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4.1. Заказчик обязан:</w:t>
      </w:r>
    </w:p>
    <w:p w14:paraId="4946CBF3" w14:textId="77777777" w:rsidR="007F791E" w:rsidRPr="00FB07A1" w:rsidRDefault="007F791E" w:rsidP="007F791E">
      <w:pPr>
        <w:spacing w:after="0" w:line="240" w:lineRule="auto"/>
        <w:ind w:firstLine="426"/>
      </w:pPr>
      <w:r w:rsidRPr="00FB07A1">
        <w:t>4.1.1. Произвести осмотр арендуемого помещения сауны с целью выявления дефектов, недостатков, в т.ч. целостности мебели, сантехники, оборудования и иного имущества. При обнаружении каких-либо дефектов, недостатков в работе оборудования сауны или имущества, переданном Заказчику, последний обязан до начала оказания услуг сообщить об этом администратору. В противном случае, дефекты и недостатки, обнаруженные администратором по окончании оказания услуг, расценивается как ущерб, нанесенный самим Заказчиком.</w:t>
      </w:r>
    </w:p>
    <w:p w14:paraId="3C0B03B7" w14:textId="77777777" w:rsidR="007F791E" w:rsidRPr="00FB07A1" w:rsidRDefault="007F791E" w:rsidP="007F791E">
      <w:pPr>
        <w:spacing w:after="0" w:line="240" w:lineRule="auto"/>
        <w:ind w:firstLine="426"/>
      </w:pPr>
      <w:r w:rsidRPr="00FB07A1">
        <w:t>4.1.2. Использовать арендованный зал в строго оговоренное с администрацией время и на строго определенный интервал времени. В случае желания Заказчика продлить время аренды зала, Заказчик должен заранее уведомить об этом администрацию. В случае невозможности продлить время аренды зала, Заказчик обязан освободить арендованный зал в ранее оговоренное время.</w:t>
      </w:r>
    </w:p>
    <w:p w14:paraId="0D9A668A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4.1.3. Заказчик несет ответственность за сохранность, порчу и утрату имущества или оборудования Исполнителя. В случае причинения ущерба Исполнителю Заказчик оплачивает полную стоимость испорченного имущества или оборудования, согласно утвержденным тарифам Исполнителя непосредственно в день оказания услуг после окончания времени пребывания в сауне.</w:t>
      </w:r>
    </w:p>
    <w:p w14:paraId="775C748D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4.1.4. В случае утраты полотенец, простыней и другого арендованного оборудования Заказчик обязан оплатить штраф, согласно прайс-листу Исполнителя непосредственно в день оказания услуг после окончания времени пребывания в сауне.</w:t>
      </w:r>
    </w:p>
    <w:p w14:paraId="30F03CCF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lastRenderedPageBreak/>
        <w:t>4.1.5. Соблюдать Правила пользования услугами сауны и поддерживать общественный порядок и общепринятые нормы поведения, вести себя уважительно по отношению к другим Клиентам, обслуживающему персоналу, не допускать действий, создающих опасность для окружающих.</w:t>
      </w:r>
    </w:p>
    <w:p w14:paraId="0B59A725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4.1.6. Лица, не достигшие 18-летнего возраста, должны находиться в сауне в присутствии взрослых.</w:t>
      </w:r>
    </w:p>
    <w:p w14:paraId="096DF709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4.2. Заказчик вправе:</w:t>
      </w:r>
    </w:p>
    <w:p w14:paraId="5AAAB769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 xml:space="preserve">4.2.1. Требовать от Исполнителя предоставления Услуг в соответствии с условиями настоящей оферты. </w:t>
      </w:r>
    </w:p>
    <w:p w14:paraId="624B1840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4.2.2. Получать необходимую и достоверную информацию о работе сауны и оказываемых Исполнителем услугах.</w:t>
      </w:r>
    </w:p>
    <w:p w14:paraId="75EE38AC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4.2.3. Требовать оказания качественных услуг.</w:t>
      </w:r>
    </w:p>
    <w:p w14:paraId="4F010E20" w14:textId="77777777" w:rsidR="007F791E" w:rsidRPr="00FB07A1" w:rsidRDefault="007F791E" w:rsidP="007F791E">
      <w:pPr>
        <w:spacing w:after="0" w:line="240" w:lineRule="auto"/>
        <w:ind w:firstLine="426"/>
        <w:jc w:val="both"/>
      </w:pPr>
    </w:p>
    <w:p w14:paraId="7687D456" w14:textId="77777777" w:rsidR="007F791E" w:rsidRPr="00FB07A1" w:rsidRDefault="007F791E" w:rsidP="007F791E">
      <w:pPr>
        <w:jc w:val="center"/>
      </w:pPr>
      <w:r w:rsidRPr="00FB07A1">
        <w:t>5. СТОИМОСТЬ УСЛУГ И ПОРЯДОК РАСЧЕТОВ ПО ДОГОВОРУ</w:t>
      </w:r>
    </w:p>
    <w:p w14:paraId="53E9EAF7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5.1. Ознакомившись с прайс-листом, Заказчик бронирует зал на определенное время, после чего Договор по публичной оферте на оказание услуг автоматически считается заключенным и вступает в силу.</w:t>
      </w:r>
    </w:p>
    <w:p w14:paraId="4FE7EC28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5.2. Оказание услуг производится при 100% оплате, внесенной Заказчиком за пребывание в комплексе сауны.</w:t>
      </w:r>
    </w:p>
    <w:p w14:paraId="0F5B9FFD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5.3. В случае, если Заказчик желает продлить время аренды зала, он уточняет у Администратора наличие такой возможности и вносит 100% предоплату на продленное время.</w:t>
      </w:r>
    </w:p>
    <w:p w14:paraId="49155E23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 xml:space="preserve">5.4. Заказчик имеет возможность проводить платежи только в наличной форме. </w:t>
      </w:r>
    </w:p>
    <w:p w14:paraId="53C94B84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5.5. В случае, предусмотренном п. 5.2., Исполнитель после получения от Заказчика заявки и предварительной оплаты, при соответствии их прайс-листу, действует в соответствии с п. 5.6. настоящей ОФЕРТЫ.</w:t>
      </w:r>
    </w:p>
    <w:p w14:paraId="6C62E8E2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5.6. В общем случае Исполнитель приступает к выполнению своих обязательств по данной оферте с момента, когда клиент заходит в арендованный им зал или оплаты за услуги, при условии предварительного заказа на оказание услуг Исполнителем.</w:t>
      </w:r>
    </w:p>
    <w:p w14:paraId="298D0F74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 xml:space="preserve">5.7. В случае отказа от получения услуги более чем за 14 (Четырнадцать) дней до момента, указанного в п.5.1. Заказчику возвращается 100% внесенной предоплаты при наличии квитанции об оплате и документа, удостоверяющего личность. Если Заказчик отказывается от получения услуги менее чем за 14 (Четырнадцать) дней, то сумма, уплаченная в качестве предоплаты за бронирование, указанная в п.5.2., остается у Исполнителя в качестве издержки за упущенную выгоду при бронировании.    </w:t>
      </w:r>
    </w:p>
    <w:p w14:paraId="2396979B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5.8. Услуги считаются оказанными надлежащим образом и в полном объеме, если в течение рабочего дня с момента окончания оказания услуг по договору Заказчиком не выставлена рекламация. В случае отсутствия рекламации, акт приемки-сдачи выполненных работ (услуг) считается подписанным, а услуги оказанными надлежащим образом.</w:t>
      </w:r>
    </w:p>
    <w:p w14:paraId="6342CD34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5.9. Тарификация времени аренды зала - почасовая.</w:t>
      </w:r>
    </w:p>
    <w:p w14:paraId="14C73110" w14:textId="77777777" w:rsidR="007F791E" w:rsidRPr="00FB07A1" w:rsidRDefault="007F791E" w:rsidP="007F791E">
      <w:pPr>
        <w:spacing w:after="0" w:line="240" w:lineRule="auto"/>
        <w:ind w:firstLine="708"/>
        <w:jc w:val="both"/>
      </w:pPr>
    </w:p>
    <w:p w14:paraId="38B1FF3D" w14:textId="77777777" w:rsidR="007F791E" w:rsidRPr="00FB07A1" w:rsidRDefault="007F791E" w:rsidP="007F791E">
      <w:pPr>
        <w:jc w:val="center"/>
      </w:pPr>
      <w:r w:rsidRPr="00FB07A1">
        <w:t>6. ОТВЕТСТВЕННОСТЬ СТОРОН</w:t>
      </w:r>
    </w:p>
    <w:p w14:paraId="1F99AB7E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6.1. Заказчик несет личную ответственность за состояние своего здоровья и за здоровье находящихся с ним детей во время посещения сауны. Исполнитель не несет ответственности за вред, причиненный жизни и здоровью Заказчика и находящихся с ним детей в случае ненадлежащего исполнения Заказчиком обязательств по настоящему договору, нарушения требований администрации и правил пользования сауны.</w:t>
      </w:r>
    </w:p>
    <w:p w14:paraId="6554BC90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6.2. Принимая настоящий Договор, Заказчик соглашается с тем, что он не вправе требовать от Исполнителя какой-либо компенсации морального, материального вреда или вреда, причиненного здоровью Заказчика, как в течение срока действия настоящего Договора, так и по истечении срока его действия, за исключением случаев, прямо предусмотренных настоящим законодательством.</w:t>
      </w:r>
    </w:p>
    <w:p w14:paraId="7ED2DE90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 xml:space="preserve">6.3. За утерянные или оставленные без присмотра вещи Исполнитель ответственности не несет. </w:t>
      </w:r>
    </w:p>
    <w:p w14:paraId="7AB13CFC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6.4. За технические неудобства, вызванные проведением сезонных, профилактических и аварийных работ службами коммунального хозяйства г. Кургана Исполнитель ответственности не несет.</w:t>
      </w:r>
    </w:p>
    <w:p w14:paraId="7C7D875B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6.5. В случае явного неадекватного поведения со стороны Клиента (агрессия, истерические состояния, в том числе по причине алкогольного либо наркотического опьянения, намеренная порча имущества) администрация вправе расторгнуть договор в одностороннем порядке и вывести клиента с территории комплекса. При этом возврат денежных средств за неиспользованное время не производится.</w:t>
      </w:r>
    </w:p>
    <w:p w14:paraId="76BE98FA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 xml:space="preserve">6.6. Клиент несет материальную ответственность за имущество и оборудование, находящееся в сауне во время аренды, и обязуется возместить предприятию причиненный ущерб, в случае утраты или порчи </w:t>
      </w:r>
      <w:r w:rsidRPr="00FB07A1">
        <w:lastRenderedPageBreak/>
        <w:t xml:space="preserve">имущества и оборудования в размере его стоимости, либо в размере стоимости затрат на его восстановление. </w:t>
      </w:r>
    </w:p>
    <w:p w14:paraId="08FFB6D2" w14:textId="77777777" w:rsidR="007F791E" w:rsidRPr="00FB07A1" w:rsidRDefault="007F791E" w:rsidP="007F791E">
      <w:pPr>
        <w:spacing w:after="0" w:line="240" w:lineRule="auto"/>
        <w:ind w:firstLine="425"/>
        <w:jc w:val="both"/>
      </w:pPr>
      <w:r w:rsidRPr="00FB07A1">
        <w:t>6.7. 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14:paraId="55153D7A" w14:textId="77777777" w:rsidR="007F791E" w:rsidRPr="00FB07A1" w:rsidRDefault="007F791E" w:rsidP="007F791E">
      <w:pPr>
        <w:spacing w:after="0" w:line="240" w:lineRule="auto"/>
        <w:ind w:firstLine="426"/>
        <w:jc w:val="both"/>
      </w:pPr>
    </w:p>
    <w:p w14:paraId="2AE44B16" w14:textId="77777777" w:rsidR="007F791E" w:rsidRPr="00FB07A1" w:rsidRDefault="007F791E" w:rsidP="007F791E">
      <w:pPr>
        <w:jc w:val="center"/>
      </w:pPr>
      <w:r w:rsidRPr="00FB07A1">
        <w:t>7. ОБСТОЯТЕЛЬСТВА НЕПРЕОДОЛИМОЙ СИЛЫ И ПРОЧИЕ УСЛОВИЯ</w:t>
      </w:r>
    </w:p>
    <w:p w14:paraId="132155B3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14:paraId="00E16B2E" w14:textId="77777777" w:rsidR="007F791E" w:rsidRPr="00FB07A1" w:rsidRDefault="007F791E" w:rsidP="007F791E">
      <w:pPr>
        <w:spacing w:after="0" w:line="240" w:lineRule="auto"/>
        <w:ind w:firstLine="426"/>
        <w:jc w:val="both"/>
      </w:pPr>
      <w:r w:rsidRPr="00FB07A1">
        <w:t>7.2. Все споры или разногласия, возникающие между сторонами по настоящему Договору или в связи с ним, разрешаются путем переговоров либо в судебном порядке в соответствии с действующим законодательством РФ.</w:t>
      </w:r>
      <w:r w:rsidRPr="00FB07A1">
        <w:cr/>
      </w:r>
    </w:p>
    <w:p w14:paraId="62D96B32" w14:textId="77777777" w:rsidR="007F791E" w:rsidRPr="00FB07A1" w:rsidRDefault="007F791E" w:rsidP="007F791E">
      <w:pPr>
        <w:spacing w:after="0" w:line="240" w:lineRule="auto"/>
        <w:ind w:firstLine="708"/>
        <w:jc w:val="both"/>
      </w:pPr>
    </w:p>
    <w:p w14:paraId="49F252CD" w14:textId="77777777" w:rsidR="007F791E" w:rsidRPr="00FB07A1" w:rsidRDefault="007F791E" w:rsidP="007F791E">
      <w:pPr>
        <w:jc w:val="center"/>
      </w:pPr>
      <w:r w:rsidRPr="00FB07A1">
        <w:t>8. РЕКВИЗИТЫ</w:t>
      </w:r>
    </w:p>
    <w:p w14:paraId="705F6E84" w14:textId="77777777" w:rsidR="007F791E" w:rsidRPr="00FB07A1" w:rsidRDefault="007F791E" w:rsidP="007F791E">
      <w:pPr>
        <w:spacing w:after="0" w:line="240" w:lineRule="atLeast"/>
      </w:pPr>
      <w:r w:rsidRPr="00FB07A1">
        <w:t>Исполнитель: Индивидуальный предприниматель Киселев Эдуард Владимирович</w:t>
      </w:r>
    </w:p>
    <w:p w14:paraId="181FBB50" w14:textId="77777777" w:rsidR="007F791E" w:rsidRPr="00FB07A1" w:rsidRDefault="007F791E" w:rsidP="007F791E">
      <w:pPr>
        <w:spacing w:after="0" w:line="240" w:lineRule="atLeast"/>
      </w:pPr>
      <w:r w:rsidRPr="00FB07A1">
        <w:t xml:space="preserve">Юридический адрес: 641313, Курганская обл., </w:t>
      </w:r>
      <w:proofErr w:type="spellStart"/>
      <w:r w:rsidRPr="00FB07A1">
        <w:t>Кетовский</w:t>
      </w:r>
      <w:proofErr w:type="spellEnd"/>
      <w:r w:rsidRPr="00FB07A1">
        <w:t xml:space="preserve"> р-он, д. Лукино, тер. ст. Ласточка, </w:t>
      </w:r>
      <w:proofErr w:type="spellStart"/>
      <w:r w:rsidRPr="00FB07A1">
        <w:t>уч</w:t>
      </w:r>
      <w:proofErr w:type="spellEnd"/>
      <w:r w:rsidRPr="00FB07A1">
        <w:t>-к 21</w:t>
      </w:r>
    </w:p>
    <w:p w14:paraId="14619B32" w14:textId="614F9AB9" w:rsidR="007F791E" w:rsidRPr="00FB07A1" w:rsidRDefault="007F791E" w:rsidP="007F791E">
      <w:pPr>
        <w:spacing w:after="0" w:line="240" w:lineRule="atLeast"/>
      </w:pPr>
      <w:r w:rsidRPr="00FB07A1">
        <w:t>Фактический адрес: 640000, г. Курган, ул. Куйбышева, 69, к.1</w:t>
      </w:r>
    </w:p>
    <w:p w14:paraId="7F8B8A4D" w14:textId="77777777" w:rsidR="007F791E" w:rsidRPr="00FB07A1" w:rsidRDefault="007F791E" w:rsidP="007F791E">
      <w:pPr>
        <w:spacing w:after="0" w:line="240" w:lineRule="atLeast"/>
      </w:pPr>
      <w:r w:rsidRPr="00FB07A1">
        <w:t>ИНН 450102872518</w:t>
      </w:r>
    </w:p>
    <w:p w14:paraId="2745B492" w14:textId="77777777" w:rsidR="007F791E" w:rsidRPr="00FB07A1" w:rsidRDefault="007F791E" w:rsidP="007F791E">
      <w:pPr>
        <w:spacing w:after="0" w:line="240" w:lineRule="atLeast"/>
      </w:pPr>
      <w:r w:rsidRPr="00FB07A1">
        <w:t>ОГРНИП 305450129900024 от 26 октября 2005 г.</w:t>
      </w:r>
    </w:p>
    <w:p w14:paraId="382CFD9C" w14:textId="77777777" w:rsidR="007F791E" w:rsidRPr="00FB07A1" w:rsidRDefault="007F791E" w:rsidP="007F791E">
      <w:pPr>
        <w:spacing w:after="0" w:line="240" w:lineRule="atLeast"/>
      </w:pPr>
      <w:r w:rsidRPr="00FB07A1">
        <w:t>р/с 408 028 102 001 800 007 48</w:t>
      </w:r>
    </w:p>
    <w:p w14:paraId="310A28D5" w14:textId="77777777" w:rsidR="007F791E" w:rsidRPr="00FB07A1" w:rsidRDefault="007F791E" w:rsidP="007F791E">
      <w:pPr>
        <w:spacing w:after="0" w:line="240" w:lineRule="atLeast"/>
      </w:pPr>
      <w:r w:rsidRPr="00FB07A1">
        <w:t>ф-л Западно-Сибирский ПАО Банка «ФК Открытие» Ханты-Мансийск</w:t>
      </w:r>
    </w:p>
    <w:p w14:paraId="6DCD4114" w14:textId="77777777" w:rsidR="007F791E" w:rsidRPr="00FB07A1" w:rsidRDefault="007F791E" w:rsidP="007F791E">
      <w:pPr>
        <w:spacing w:after="0" w:line="240" w:lineRule="atLeast"/>
      </w:pPr>
      <w:r w:rsidRPr="00FB07A1">
        <w:t>к/с 301 018 104 657 771 008 12</w:t>
      </w:r>
    </w:p>
    <w:p w14:paraId="764683F7" w14:textId="77777777" w:rsidR="007F791E" w:rsidRPr="00FB07A1" w:rsidRDefault="007F791E" w:rsidP="007F791E">
      <w:pPr>
        <w:spacing w:after="0" w:line="240" w:lineRule="atLeast"/>
      </w:pPr>
      <w:r w:rsidRPr="00FB07A1">
        <w:t>БИК 047162812</w:t>
      </w:r>
    </w:p>
    <w:p w14:paraId="7AB96E87" w14:textId="27193666" w:rsidR="00DD6000" w:rsidRPr="00FB07A1" w:rsidRDefault="007F791E" w:rsidP="007F791E">
      <w:pPr>
        <w:spacing w:after="0" w:line="240" w:lineRule="atLeast"/>
      </w:pPr>
      <w:r w:rsidRPr="00FB07A1">
        <w:t>Телефон: 8 (3522) 46-10-46</w:t>
      </w:r>
      <w:bookmarkEnd w:id="1"/>
    </w:p>
    <w:p w14:paraId="00CA4B58" w14:textId="77777777" w:rsidR="00475512" w:rsidRPr="00FB07A1" w:rsidRDefault="00475512"/>
    <w:sectPr w:rsidR="00475512" w:rsidRPr="00FB07A1" w:rsidSect="00940768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28"/>
    <w:rsid w:val="002945A2"/>
    <w:rsid w:val="002C47E7"/>
    <w:rsid w:val="003802A7"/>
    <w:rsid w:val="00475512"/>
    <w:rsid w:val="005A41B8"/>
    <w:rsid w:val="006A59C5"/>
    <w:rsid w:val="0072419E"/>
    <w:rsid w:val="007F3B37"/>
    <w:rsid w:val="007F791E"/>
    <w:rsid w:val="00A02B77"/>
    <w:rsid w:val="00A61425"/>
    <w:rsid w:val="00B83728"/>
    <w:rsid w:val="00BA7CA8"/>
    <w:rsid w:val="00DD4365"/>
    <w:rsid w:val="00DD6000"/>
    <w:rsid w:val="00E91FE3"/>
    <w:rsid w:val="00EF0240"/>
    <w:rsid w:val="00F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8443"/>
  <w15:chartTrackingRefBased/>
  <w15:docId w15:val="{C1AFB93C-740C-4F7C-B6C0-AD809D7C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13</cp:revision>
  <dcterms:created xsi:type="dcterms:W3CDTF">2022-11-10T09:00:00Z</dcterms:created>
  <dcterms:modified xsi:type="dcterms:W3CDTF">2022-11-14T08:26:00Z</dcterms:modified>
</cp:coreProperties>
</file>